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8" w:rsidRDefault="00B96698" w:rsidP="000B2169">
      <w:pPr>
        <w:jc w:val="center"/>
        <w:rPr>
          <w:b/>
        </w:rPr>
      </w:pPr>
      <w:bookmarkStart w:id="0" w:name="_GoBack"/>
      <w:bookmarkEnd w:id="0"/>
    </w:p>
    <w:p w:rsidR="007D1CAF" w:rsidRDefault="007D1CAF" w:rsidP="000B2169">
      <w:pPr>
        <w:jc w:val="center"/>
        <w:rPr>
          <w:rFonts w:ascii="Linux Libertine G" w:hAnsi="Linux Libertine G" w:cs="Linux Libertine G"/>
          <w:b/>
        </w:rPr>
      </w:pPr>
    </w:p>
    <w:p w:rsidR="007D1CAF" w:rsidRPr="00DD28FA" w:rsidRDefault="007D1CAF" w:rsidP="00D53233">
      <w:pPr>
        <w:jc w:val="center"/>
        <w:rPr>
          <w:rFonts w:ascii="Book Antiqua" w:hAnsi="Book Antiqua" w:cs="Linux Libertine G"/>
          <w:b/>
        </w:rPr>
      </w:pPr>
    </w:p>
    <w:p w:rsidR="002F2091" w:rsidRPr="00EF16A4" w:rsidRDefault="0081036D" w:rsidP="00D53233">
      <w:pPr>
        <w:jc w:val="center"/>
        <w:rPr>
          <w:rFonts w:ascii="Book Antiqua" w:hAnsi="Book Antiqua" w:cs="Linux Libertine G"/>
          <w:sz w:val="32"/>
        </w:rPr>
      </w:pPr>
      <w:r w:rsidRPr="00EF16A4">
        <w:rPr>
          <w:rFonts w:ascii="Book Antiqua" w:hAnsi="Book Antiqua" w:cs="Linux Libertine G"/>
          <w:sz w:val="32"/>
        </w:rPr>
        <w:t>Vous êtes un acteur de la santé, du sport ?</w:t>
      </w:r>
    </w:p>
    <w:p w:rsidR="00C42ED5" w:rsidRPr="00DD28FA" w:rsidRDefault="00C42ED5" w:rsidP="00D53233">
      <w:pPr>
        <w:jc w:val="center"/>
        <w:rPr>
          <w:rFonts w:ascii="Book Antiqua" w:hAnsi="Book Antiqua" w:cs="Linux Libertine G"/>
          <w:b/>
        </w:rPr>
      </w:pPr>
    </w:p>
    <w:p w:rsidR="000B2169" w:rsidRPr="00DD28FA" w:rsidRDefault="00295CEA" w:rsidP="00D53233">
      <w:pPr>
        <w:jc w:val="center"/>
        <w:rPr>
          <w:rFonts w:ascii="Book Antiqua" w:hAnsi="Book Antiqua" w:cs="Linux Libertine G"/>
          <w:b/>
        </w:rPr>
      </w:pPr>
      <w:r>
        <w:rPr>
          <w:rFonts w:ascii="Book Antiqua" w:hAnsi="Book Antiqua" w:cs="Linux Libertine G"/>
          <w:b/>
        </w:rPr>
        <w:t>L</w:t>
      </w:r>
      <w:r w:rsidRPr="00DD28FA">
        <w:rPr>
          <w:rFonts w:ascii="Book Antiqua" w:hAnsi="Book Antiqua" w:cs="Linux Libertine G"/>
          <w:b/>
        </w:rPr>
        <w:t>a Direction Départementale de la Cohésion Sociale d’Indre-et-Loire &amp;</w:t>
      </w:r>
      <w:r>
        <w:rPr>
          <w:rFonts w:ascii="Book Antiqua" w:hAnsi="Book Antiqua" w:cs="Linux Libertine G"/>
          <w:b/>
        </w:rPr>
        <w:t xml:space="preserve"> </w:t>
      </w:r>
      <w:r w:rsidR="00DD28FA" w:rsidRPr="00DD28FA">
        <w:rPr>
          <w:rFonts w:ascii="Book Antiqua" w:hAnsi="Book Antiqua" w:cs="Linux Libertine G"/>
          <w:b/>
        </w:rPr>
        <w:t>l</w:t>
      </w:r>
      <w:r w:rsidR="000B2169" w:rsidRPr="00DD28FA">
        <w:rPr>
          <w:rFonts w:ascii="Book Antiqua" w:hAnsi="Book Antiqua" w:cs="Linux Libertine G"/>
          <w:b/>
        </w:rPr>
        <w:t xml:space="preserve">’Agence Régionale de Santé </w:t>
      </w:r>
    </w:p>
    <w:p w:rsidR="002F2091" w:rsidRPr="00DD28FA" w:rsidRDefault="00295CEA" w:rsidP="00D53233">
      <w:pPr>
        <w:jc w:val="center"/>
        <w:rPr>
          <w:rFonts w:ascii="Book Antiqua" w:hAnsi="Book Antiqua" w:cs="Linux Libertine G"/>
          <w:b/>
        </w:rPr>
      </w:pPr>
      <w:r>
        <w:rPr>
          <w:rFonts w:ascii="Book Antiqua" w:hAnsi="Book Antiqua" w:cs="Linux Libertine G"/>
          <w:b/>
        </w:rPr>
        <w:t>En partenariat avec la ville de</w:t>
      </w:r>
      <w:r w:rsidR="009A7651">
        <w:rPr>
          <w:rFonts w:ascii="Book Antiqua" w:hAnsi="Book Antiqua" w:cs="Linux Libertine G"/>
          <w:b/>
        </w:rPr>
        <w:t xml:space="preserve"> </w:t>
      </w:r>
      <w:r>
        <w:rPr>
          <w:rFonts w:ascii="Book Antiqua" w:hAnsi="Book Antiqua" w:cs="Linux Libertine G"/>
          <w:b/>
        </w:rPr>
        <w:t>Tours</w:t>
      </w:r>
    </w:p>
    <w:p w:rsidR="000B2169" w:rsidRPr="00DD28FA" w:rsidRDefault="000B2169" w:rsidP="00D53233">
      <w:pPr>
        <w:jc w:val="center"/>
        <w:rPr>
          <w:rFonts w:ascii="Book Antiqua" w:hAnsi="Book Antiqua" w:cs="Linux Libertine G"/>
        </w:rPr>
      </w:pPr>
      <w:r w:rsidRPr="00DD28FA">
        <w:rPr>
          <w:rFonts w:ascii="Book Antiqua" w:hAnsi="Book Antiqua" w:cs="Linux Libertine G"/>
        </w:rPr>
        <w:t>ont le plaisir de vous inviter</w:t>
      </w:r>
    </w:p>
    <w:p w:rsidR="000B2169" w:rsidRPr="00DD28FA" w:rsidRDefault="00295CEA" w:rsidP="00D53233">
      <w:pPr>
        <w:jc w:val="center"/>
        <w:rPr>
          <w:rFonts w:ascii="Book Antiqua" w:hAnsi="Book Antiqua" w:cs="Linux Libertine G"/>
        </w:rPr>
      </w:pPr>
      <w:r>
        <w:rPr>
          <w:rFonts w:ascii="Book Antiqua" w:hAnsi="Book Antiqua" w:cs="Linux Libertine G"/>
        </w:rPr>
        <w:t>à la journée territoriale</w:t>
      </w:r>
      <w:r w:rsidR="000B2169" w:rsidRPr="00DD28FA">
        <w:rPr>
          <w:rFonts w:ascii="Book Antiqua" w:hAnsi="Book Antiqua" w:cs="Linux Libertine G"/>
        </w:rPr>
        <w:t xml:space="preserve"> « Sport Santé Bien-Être »</w:t>
      </w:r>
    </w:p>
    <w:p w:rsidR="000B2169" w:rsidRPr="00DD28FA" w:rsidRDefault="000B2169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7940D8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  <w:r>
        <w:rPr>
          <w:rFonts w:ascii="Book Antiqua" w:hAnsi="Book Antiqua" w:cs="Linux Libertine G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-447675</wp:posOffset>
                </wp:positionV>
                <wp:extent cx="3514725" cy="1957070"/>
                <wp:effectExtent l="38100" t="34925" r="38100" b="368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95707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54F" w:rsidRPr="00FE7CDA" w:rsidRDefault="0093354F" w:rsidP="0093354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7C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mardi</w:t>
                            </w:r>
                            <w:r w:rsidRPr="00FE7C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18 octobre 2016</w:t>
                            </w:r>
                          </w:p>
                          <w:p w:rsidR="0093354F" w:rsidRDefault="0093354F" w:rsidP="0093354F">
                            <w:pPr>
                              <w:spacing w:after="0"/>
                              <w:jc w:val="center"/>
                            </w:pPr>
                          </w:p>
                          <w:p w:rsidR="0093354F" w:rsidRDefault="0093354F" w:rsidP="0093354F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Centre de vie du Sanitas</w:t>
                            </w:r>
                            <w:r w:rsidRPr="00FE7C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354F" w:rsidRPr="00FE7CDA" w:rsidRDefault="0093354F" w:rsidP="0093354F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place neuve à Tours</w:t>
                            </w:r>
                          </w:p>
                          <w:p w:rsidR="0093354F" w:rsidRPr="00FE7CDA" w:rsidRDefault="00DF5B30" w:rsidP="009335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3354F" w:rsidRPr="00FE7CDA">
                                <w:rPr>
                                  <w:rStyle w:val="Lienhypertexte"/>
                                  <w:rFonts w:ascii="Linux Libertine G" w:hAnsi="Linux Libertine G" w:cs="Linux Libertine G"/>
                                  <w:i/>
                                  <w:sz w:val="20"/>
                                  <w:szCs w:val="20"/>
                                </w:rPr>
                                <w:t>Cliquez ici pour vous inscrire</w:t>
                              </w:r>
                            </w:hyperlink>
                          </w:p>
                          <w:p w:rsidR="0093354F" w:rsidRDefault="0093354F" w:rsidP="00933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136.5pt;margin-top:-35.25pt;width:276.75pt;height:15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93354F" w:rsidRPr="00FE7CDA" w:rsidRDefault="0093354F" w:rsidP="0093354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7CDA">
                        <w:rPr>
                          <w:b/>
                          <w:sz w:val="32"/>
                          <w:szCs w:val="32"/>
                        </w:rPr>
                        <w:t xml:space="preserve">Le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mardi</w:t>
                      </w:r>
                      <w:r w:rsidRPr="00FE7CD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18 octobre 2016</w:t>
                      </w:r>
                    </w:p>
                    <w:p w:rsidR="0093354F" w:rsidRDefault="0093354F" w:rsidP="0093354F">
                      <w:pPr>
                        <w:spacing w:after="0"/>
                        <w:jc w:val="center"/>
                      </w:pPr>
                    </w:p>
                    <w:p w:rsidR="0093354F" w:rsidRDefault="0093354F" w:rsidP="0093354F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Centre de vie du Sanitas</w:t>
                      </w:r>
                      <w:r w:rsidRPr="00FE7C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3354F" w:rsidRPr="00FE7CDA" w:rsidRDefault="0093354F" w:rsidP="0093354F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place neuve à Tours</w:t>
                      </w:r>
                    </w:p>
                    <w:p w:rsidR="0093354F" w:rsidRPr="00FE7CDA" w:rsidRDefault="00DF5B30" w:rsidP="0093354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93354F" w:rsidRPr="00FE7CDA">
                          <w:rPr>
                            <w:rStyle w:val="Lienhypertexte"/>
                            <w:rFonts w:ascii="Linux Libertine G" w:hAnsi="Linux Libertine G" w:cs="Linux Libertine G"/>
                            <w:i/>
                            <w:sz w:val="20"/>
                            <w:szCs w:val="20"/>
                          </w:rPr>
                          <w:t>Cliquez ici pour vous inscrire</w:t>
                        </w:r>
                      </w:hyperlink>
                    </w:p>
                    <w:p w:rsidR="0093354F" w:rsidRDefault="0093354F" w:rsidP="0093354F"/>
                  </w:txbxContent>
                </v:textbox>
              </v:shape>
            </w:pict>
          </mc:Fallback>
        </mc:AlternateContent>
      </w: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</w:p>
    <w:p w:rsidR="00DD28FA" w:rsidRPr="00DD28FA" w:rsidRDefault="00DD28FA" w:rsidP="00D53233">
      <w:pPr>
        <w:spacing w:after="0"/>
        <w:jc w:val="center"/>
        <w:rPr>
          <w:rFonts w:ascii="Book Antiqua" w:hAnsi="Book Antiqua" w:cs="Linux Libertine G"/>
          <w:b/>
        </w:rPr>
      </w:pPr>
    </w:p>
    <w:p w:rsidR="0081036D" w:rsidRPr="00DD28FA" w:rsidRDefault="0081036D" w:rsidP="00D53233">
      <w:pPr>
        <w:spacing w:after="0"/>
        <w:jc w:val="center"/>
        <w:rPr>
          <w:rFonts w:ascii="Book Antiqua" w:hAnsi="Book Antiqua" w:cs="Linux Libertine G"/>
          <w:b/>
        </w:rPr>
      </w:pPr>
      <w:r w:rsidRPr="00DD28FA">
        <w:rPr>
          <w:rFonts w:ascii="Book Antiqua" w:hAnsi="Book Antiqua" w:cs="Linux Libertine G"/>
          <w:b/>
        </w:rPr>
        <w:t>Sur le thème :</w:t>
      </w:r>
    </w:p>
    <w:p w:rsidR="0081036D" w:rsidRPr="00DD28FA" w:rsidRDefault="0081036D" w:rsidP="00D53233">
      <w:pPr>
        <w:spacing w:after="0"/>
        <w:jc w:val="center"/>
        <w:rPr>
          <w:rFonts w:ascii="Book Antiqua" w:hAnsi="Book Antiqua" w:cs="Linux Libertine G"/>
          <w:b/>
        </w:rPr>
      </w:pPr>
    </w:p>
    <w:p w:rsidR="0071096F" w:rsidRPr="00DD28FA" w:rsidRDefault="0071096F" w:rsidP="00D53233">
      <w:pPr>
        <w:spacing w:after="0"/>
        <w:jc w:val="center"/>
        <w:rPr>
          <w:rFonts w:ascii="Book Antiqua" w:hAnsi="Book Antiqua" w:cs="Linux Libertine G"/>
          <w:b/>
        </w:rPr>
        <w:sectPr w:rsidR="0071096F" w:rsidRPr="00DD28FA" w:rsidSect="00D53233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567"/>
          <w:docGrid w:linePitch="360"/>
        </w:sectPr>
      </w:pPr>
    </w:p>
    <w:p w:rsidR="002F2091" w:rsidRPr="00C61B2E" w:rsidRDefault="009F140F" w:rsidP="00D53233">
      <w:pPr>
        <w:spacing w:after="0"/>
        <w:jc w:val="center"/>
        <w:rPr>
          <w:rFonts w:ascii="Book Antiqua" w:hAnsi="Book Antiqua" w:cs="Linux Libertine G"/>
          <w:b/>
          <w:sz w:val="28"/>
        </w:rPr>
      </w:pPr>
      <w:r w:rsidRPr="00C61B2E">
        <w:rPr>
          <w:rFonts w:ascii="Book Antiqua" w:hAnsi="Book Antiqua" w:cs="Linux Libertine G"/>
          <w:b/>
          <w:sz w:val="28"/>
        </w:rPr>
        <w:t>« L’activité physique comme facteur de santé, une réponse adaptée aux besoins des personnes atteintes de maladies chroniques »</w:t>
      </w:r>
    </w:p>
    <w:p w:rsidR="0081036D" w:rsidRPr="00DD28FA" w:rsidRDefault="009F140F" w:rsidP="00D53233">
      <w:pPr>
        <w:spacing w:after="0"/>
        <w:jc w:val="center"/>
        <w:rPr>
          <w:rFonts w:ascii="Book Antiqua" w:hAnsi="Book Antiqua" w:cs="Linux Libertine G"/>
          <w:i/>
          <w:sz w:val="20"/>
        </w:rPr>
      </w:pPr>
      <w:r w:rsidRPr="00DD28FA">
        <w:rPr>
          <w:rFonts w:ascii="Book Antiqua" w:hAnsi="Book Antiqua" w:cs="Linux Libertine G"/>
          <w:i/>
          <w:sz w:val="20"/>
        </w:rPr>
        <w:t>qui</w:t>
      </w:r>
      <w:r w:rsidR="00C61B2E">
        <w:rPr>
          <w:rFonts w:ascii="Book Antiqua" w:hAnsi="Book Antiqua" w:cs="Linux Libertine G"/>
          <w:i/>
          <w:sz w:val="20"/>
        </w:rPr>
        <w:t xml:space="preserve"> s’inscrivent</w:t>
      </w:r>
      <w:r w:rsidRPr="00DD28FA">
        <w:rPr>
          <w:rFonts w:ascii="Book Antiqua" w:hAnsi="Book Antiqua" w:cs="Linux Libertine G"/>
          <w:i/>
          <w:sz w:val="20"/>
        </w:rPr>
        <w:t xml:space="preserve"> dans le cadre du Plan Régional </w:t>
      </w:r>
      <w:r w:rsidR="0071096F" w:rsidRPr="00DD28FA">
        <w:rPr>
          <w:rFonts w:ascii="Book Antiqua" w:hAnsi="Book Antiqua" w:cs="Linux Libertine G"/>
          <w:i/>
          <w:sz w:val="20"/>
        </w:rPr>
        <w:t>« </w:t>
      </w:r>
      <w:r w:rsidR="00295CEA">
        <w:rPr>
          <w:rFonts w:ascii="Book Antiqua" w:hAnsi="Book Antiqua" w:cs="Linux Libertine G"/>
          <w:i/>
          <w:sz w:val="20"/>
        </w:rPr>
        <w:t xml:space="preserve">Sport Santé Bien-Être </w:t>
      </w:r>
      <w:r w:rsidRPr="00DD28FA">
        <w:rPr>
          <w:rFonts w:ascii="Book Antiqua" w:hAnsi="Book Antiqua" w:cs="Linux Libertine G"/>
          <w:i/>
          <w:sz w:val="20"/>
        </w:rPr>
        <w:t>», porté par</w:t>
      </w:r>
      <w:r w:rsidR="0071096F" w:rsidRPr="00DD28FA">
        <w:rPr>
          <w:rFonts w:ascii="Book Antiqua" w:hAnsi="Book Antiqua" w:cs="Linux Libertine G"/>
          <w:i/>
          <w:sz w:val="20"/>
        </w:rPr>
        <w:t xml:space="preserve"> l’ARS et la DRJSCS.</w:t>
      </w:r>
    </w:p>
    <w:p w:rsidR="009F140F" w:rsidRPr="00DD28FA" w:rsidRDefault="009F140F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</w:rPr>
      </w:pPr>
    </w:p>
    <w:p w:rsidR="002F2091" w:rsidRPr="00DD28FA" w:rsidRDefault="002F2091" w:rsidP="00D53233">
      <w:pPr>
        <w:spacing w:after="0"/>
        <w:jc w:val="center"/>
        <w:rPr>
          <w:rFonts w:ascii="Book Antiqua" w:hAnsi="Book Antiqua" w:cs="Linux Libertine G"/>
        </w:rPr>
      </w:pPr>
    </w:p>
    <w:p w:rsidR="007D1CAF" w:rsidRPr="00DD28FA" w:rsidRDefault="00C61B2E" w:rsidP="00D53233">
      <w:pPr>
        <w:spacing w:after="0"/>
        <w:jc w:val="center"/>
        <w:rPr>
          <w:rFonts w:ascii="Book Antiqua" w:hAnsi="Book Antiqua" w:cs="Linux Libertine G"/>
          <w:b/>
          <w:sz w:val="24"/>
        </w:rPr>
      </w:pPr>
      <w:r>
        <w:rPr>
          <w:rFonts w:ascii="Book Antiqua" w:hAnsi="Book Antiqua" w:cs="Linux Libertine G"/>
          <w:b/>
          <w:sz w:val="24"/>
        </w:rPr>
        <w:t>L’objectif de ces</w:t>
      </w:r>
      <w:r w:rsidR="009F140F" w:rsidRPr="00DD28FA">
        <w:rPr>
          <w:rFonts w:ascii="Book Antiqua" w:hAnsi="Book Antiqua" w:cs="Linux Libertine G"/>
          <w:b/>
          <w:sz w:val="24"/>
        </w:rPr>
        <w:t xml:space="preserve"> journée</w:t>
      </w:r>
      <w:r>
        <w:rPr>
          <w:rFonts w:ascii="Book Antiqua" w:hAnsi="Book Antiqua" w:cs="Linux Libertine G"/>
          <w:b/>
          <w:sz w:val="24"/>
        </w:rPr>
        <w:t>s</w:t>
      </w:r>
      <w:r w:rsidR="009F140F" w:rsidRPr="00DD28FA">
        <w:rPr>
          <w:rFonts w:ascii="Book Antiqua" w:hAnsi="Book Antiqua" w:cs="Linux Libertine G"/>
          <w:b/>
          <w:sz w:val="24"/>
        </w:rPr>
        <w:t xml:space="preserve"> est de </w:t>
      </w:r>
      <w:r w:rsidR="0071096F" w:rsidRPr="00DD28FA">
        <w:rPr>
          <w:rFonts w:ascii="Book Antiqua" w:hAnsi="Book Antiqua" w:cs="Linux Libertine G"/>
          <w:b/>
          <w:sz w:val="24"/>
        </w:rPr>
        <w:t>permettre aux</w:t>
      </w:r>
      <w:r w:rsidR="009F140F" w:rsidRPr="00DD28FA">
        <w:rPr>
          <w:rFonts w:ascii="Book Antiqua" w:hAnsi="Book Antiqua" w:cs="Linux Libertine G"/>
          <w:b/>
          <w:sz w:val="24"/>
        </w:rPr>
        <w:t xml:space="preserve"> acteurs du milieu de la santé et</w:t>
      </w:r>
    </w:p>
    <w:p w:rsidR="002148C2" w:rsidRDefault="009F140F" w:rsidP="00D53233">
      <w:pPr>
        <w:spacing w:after="0"/>
        <w:jc w:val="center"/>
        <w:rPr>
          <w:rFonts w:ascii="Book Antiqua" w:hAnsi="Book Antiqua"/>
          <w:sz w:val="24"/>
        </w:rPr>
      </w:pPr>
      <w:r w:rsidRPr="00DD28FA">
        <w:rPr>
          <w:rFonts w:ascii="Book Antiqua" w:hAnsi="Book Antiqua" w:cs="Linux Libertine G"/>
          <w:b/>
          <w:sz w:val="24"/>
        </w:rPr>
        <w:t xml:space="preserve">du sport </w:t>
      </w:r>
      <w:r w:rsidR="002F2091" w:rsidRPr="00DD28FA">
        <w:rPr>
          <w:rFonts w:ascii="Book Antiqua" w:hAnsi="Book Antiqua" w:cs="Linux Libertine G"/>
          <w:b/>
          <w:sz w:val="24"/>
        </w:rPr>
        <w:t xml:space="preserve">de se rencontrer </w:t>
      </w:r>
      <w:r w:rsidRPr="00DD28FA">
        <w:rPr>
          <w:rFonts w:ascii="Book Antiqua" w:hAnsi="Book Antiqua" w:cs="Linux Libertine G"/>
          <w:b/>
          <w:sz w:val="24"/>
        </w:rPr>
        <w:t>afin d’impulser la mi</w:t>
      </w:r>
      <w:r w:rsidR="005275EB" w:rsidRPr="00DD28FA">
        <w:rPr>
          <w:rFonts w:ascii="Book Antiqua" w:hAnsi="Book Antiqua" w:cs="Linux Libertine G"/>
          <w:b/>
          <w:sz w:val="24"/>
        </w:rPr>
        <w:t>se en place de projets</w:t>
      </w:r>
      <w:r w:rsidR="00295CEA">
        <w:rPr>
          <w:rFonts w:ascii="Book Antiqua" w:hAnsi="Book Antiqua" w:cs="Linux Libertine G"/>
          <w:b/>
          <w:sz w:val="24"/>
        </w:rPr>
        <w:t xml:space="preserve"> Sport Santé sur le</w:t>
      </w:r>
      <w:r w:rsidR="0071096F" w:rsidRPr="00DD28FA">
        <w:rPr>
          <w:rFonts w:ascii="Book Antiqua" w:hAnsi="Book Antiqua" w:cs="Linux Libertine G"/>
          <w:b/>
          <w:sz w:val="24"/>
        </w:rPr>
        <w:t xml:space="preserve"> </w:t>
      </w:r>
      <w:r w:rsidR="00295CEA">
        <w:rPr>
          <w:rFonts w:ascii="Book Antiqua" w:hAnsi="Book Antiqua" w:cs="Linux Libertine G"/>
          <w:b/>
          <w:sz w:val="24"/>
        </w:rPr>
        <w:t>département d’Indre-et-Loire</w:t>
      </w:r>
    </w:p>
    <w:p w:rsidR="002634F0" w:rsidRDefault="002634F0" w:rsidP="00D53233">
      <w:pPr>
        <w:spacing w:after="0"/>
        <w:jc w:val="center"/>
        <w:rPr>
          <w:rFonts w:ascii="Book Antiqua" w:hAnsi="Book Antiqua"/>
          <w:sz w:val="24"/>
        </w:rPr>
      </w:pPr>
    </w:p>
    <w:p w:rsidR="00D53233" w:rsidRDefault="00D53233" w:rsidP="00D53233">
      <w:pPr>
        <w:spacing w:after="0"/>
        <w:jc w:val="center"/>
        <w:rPr>
          <w:rFonts w:ascii="Book Antiqua" w:hAnsi="Book Antiqua"/>
          <w:sz w:val="24"/>
        </w:rPr>
      </w:pPr>
    </w:p>
    <w:p w:rsidR="00D53233" w:rsidRPr="00EF16A4" w:rsidRDefault="00EF16A4" w:rsidP="00D53233">
      <w:pPr>
        <w:spacing w:after="0"/>
        <w:jc w:val="center"/>
        <w:rPr>
          <w:rFonts w:ascii="Book Antiqua" w:hAnsi="Book Antiqua"/>
          <w:i/>
        </w:rPr>
      </w:pPr>
      <w:r w:rsidRPr="00EF16A4">
        <w:rPr>
          <w:rFonts w:ascii="Book Antiqua" w:hAnsi="Book Antiqua"/>
          <w:i/>
        </w:rPr>
        <w:t>Programme au verso</w:t>
      </w:r>
    </w:p>
    <w:p w:rsidR="00D53233" w:rsidRDefault="00D53233" w:rsidP="00D53233">
      <w:pPr>
        <w:spacing w:after="0"/>
        <w:jc w:val="center"/>
        <w:rPr>
          <w:rFonts w:ascii="Book Antiqua" w:hAnsi="Book Antiqua"/>
          <w:sz w:val="24"/>
        </w:rPr>
      </w:pPr>
    </w:p>
    <w:p w:rsidR="002634F0" w:rsidRDefault="002634F0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p w:rsidR="00000E9A" w:rsidRDefault="00000E9A" w:rsidP="00D53233">
      <w:pPr>
        <w:spacing w:after="0"/>
        <w:jc w:val="center"/>
        <w:rPr>
          <w:rFonts w:ascii="Book Antiqua" w:hAnsi="Book Antiqua"/>
          <w:sz w:val="24"/>
        </w:rPr>
      </w:pPr>
    </w:p>
    <w:tbl>
      <w:tblPr>
        <w:tblW w:w="10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34"/>
        <w:gridCol w:w="9531"/>
      </w:tblGrid>
      <w:tr w:rsidR="007D1CAF" w:rsidRPr="007D1CAF" w:rsidTr="00783B2F">
        <w:trPr>
          <w:trHeight w:val="763"/>
        </w:trPr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AF" w:rsidRPr="007D1CAF" w:rsidRDefault="00380F40" w:rsidP="007D1CAF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</w:t>
            </w:r>
            <w:r w:rsidR="0093354F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r</w:t>
            </w:r>
            <w:r w:rsidR="00000E9A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ogramme de la journée territoriale</w:t>
            </w:r>
            <w:r w:rsidR="00251E13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 xml:space="preserve"> Sport Santé Bien-Ê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32"/>
                <w:szCs w:val="32"/>
                <w:lang w:eastAsia="fr-FR"/>
              </w:rPr>
              <w:t>tre</w:t>
            </w:r>
          </w:p>
        </w:tc>
      </w:tr>
      <w:tr w:rsidR="007D1CAF" w:rsidRPr="007D1CAF" w:rsidTr="00C15FFD">
        <w:trPr>
          <w:trHeight w:val="264"/>
        </w:trPr>
        <w:tc>
          <w:tcPr>
            <w:tcW w:w="1071" w:type="dxa"/>
            <w:tcBorders>
              <w:top w:val="nil"/>
              <w:left w:val="nil"/>
              <w:bottom w:val="single" w:sz="2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24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D1CAF" w:rsidRPr="007D1CAF" w:rsidTr="00783B2F">
        <w:trPr>
          <w:trHeight w:val="637"/>
        </w:trPr>
        <w:tc>
          <w:tcPr>
            <w:tcW w:w="10836" w:type="dxa"/>
            <w:gridSpan w:val="3"/>
            <w:tcBorders>
              <w:top w:val="single" w:sz="4" w:space="0" w:color="auto"/>
              <w:left w:val="single" w:sz="24" w:space="0" w:color="92D050"/>
              <w:bottom w:val="nil"/>
              <w:right w:val="single" w:sz="24" w:space="0" w:color="92D050"/>
            </w:tcBorders>
            <w:shd w:val="clear" w:color="auto" w:fill="D6E3BC" w:themeFill="accent3" w:themeFillTint="66"/>
            <w:noWrap/>
            <w:vAlign w:val="center"/>
            <w:hideMark/>
          </w:tcPr>
          <w:p w:rsidR="007D1CAF" w:rsidRPr="007D1CAF" w:rsidRDefault="007D1CAF" w:rsidP="00C15FFD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8h30-9h00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61795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Accueil Caf</w:t>
            </w:r>
            <w:r w:rsidR="00761795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é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37424B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9h00- 9h15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380F40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Ouverture</w:t>
            </w:r>
            <w:r w:rsidR="00A104F0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3354F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37424B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9h15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- 10h00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Default="007D1CAF" w:rsidP="00083CDC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Les bienfaits de la pratique de l’activité physique</w:t>
            </w:r>
            <w:r w:rsidR="006A78C2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A12F2" w:rsidRPr="00BA12F2" w:rsidRDefault="00BA12F2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Dr. ROUSSEL, médecin conseiller auprès de la Direction Régionale de la Jeunesse, des Sports et de la     </w:t>
            </w:r>
          </w:p>
          <w:p w:rsidR="00BA12F2" w:rsidRPr="0037424B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Cohésion </w:t>
            </w:r>
            <w:r w:rsidRPr="0037424B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Sociale</w:t>
            </w:r>
            <w:r w:rsidR="0037424B" w:rsidRPr="0037424B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(et autre intervenant à déterminer)</w:t>
            </w:r>
          </w:p>
          <w:p w:rsidR="007D1CAF" w:rsidRPr="00BA12F2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16"/>
                <w:szCs w:val="16"/>
                <w:lang w:eastAsia="fr-FR"/>
              </w:rPr>
              <w:t xml:space="preserve">    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10h00- 10h45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621F2E" w:rsidRPr="00621F2E" w:rsidRDefault="00621F2E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621F2E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Actualisation du contexte Sport Santé</w:t>
            </w:r>
            <w:r w:rsidRPr="00621F2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A12F2" w:rsidRPr="00BA12F2" w:rsidRDefault="00BA12F2" w:rsidP="00BA12F2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Dr. ROUSSEL, médecin conseiller auprès de la Direction Régionale de la Jeunesse, des Sports et de la     </w:t>
            </w:r>
          </w:p>
          <w:p w:rsidR="00BA12F2" w:rsidRPr="00621F2E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BA12F2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Cohésion Sociale</w:t>
            </w:r>
            <w:r>
              <w:rPr>
                <w:rFonts w:ascii="BrowalliaUPC" w:eastAsia="Times New Roman" w:hAnsi="BrowalliaUPC" w:cs="BrowalliaUPC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21F2E" w:rsidRDefault="00621F2E" w:rsidP="00BA12F2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A104F0" w:rsidRDefault="00A104F0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</w:t>
            </w: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PAUSE</w:t>
            </w:r>
          </w:p>
          <w:p w:rsidR="00BA12F2" w:rsidRPr="007D1CAF" w:rsidRDefault="00BA12F2" w:rsidP="00BA12F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11h00-12h30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Pr="0093354F" w:rsidRDefault="00A104F0" w:rsidP="00A3651E">
            <w:pPr>
              <w:spacing w:after="0" w:line="240" w:lineRule="auto"/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Retour</w:t>
            </w: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d’expériences sport santé (usagers et acteurs)</w:t>
            </w:r>
            <w:r w:rsidR="0093354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="0093354F" w:rsidRPr="0093354F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>Modérateur : le CDOS</w:t>
            </w:r>
          </w:p>
          <w:p w:rsidR="00761795" w:rsidRPr="00761795" w:rsidRDefault="00761795" w:rsidP="00A3651E">
            <w:pPr>
              <w:spacing w:after="0" w:line="240" w:lineRule="auto"/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</w:pPr>
            <w:r w:rsidRPr="00761795">
              <w:rPr>
                <w:rFonts w:ascii="BrowalliaUPC" w:eastAsia="Times New Roman" w:hAnsi="BrowalliaUPC" w:cs="BrowalliaUPC"/>
                <w:bCs/>
                <w:color w:val="000000"/>
                <w:sz w:val="24"/>
                <w:szCs w:val="24"/>
                <w:lang w:eastAsia="fr-FR"/>
              </w:rPr>
              <w:t>Les activités physiques adaptées au service des personnes atteintes de maladies chroniques ou en perte d’autonomie – Conditions de mise en place d’une action Sport Santé</w:t>
            </w:r>
          </w:p>
          <w:p w:rsidR="00134DDC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Karaté Santé </w:t>
            </w:r>
            <w:r w:rsidR="00D06714"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et Maladies respiratoires </w:t>
            </w:r>
          </w:p>
          <w:p w:rsidR="00621F2E" w:rsidRPr="00134DDC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Nagez Forme Santé </w:t>
            </w:r>
            <w:r w:rsidR="00D06714" w:rsidRPr="00134DDC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et Obésité</w:t>
            </w:r>
          </w:p>
          <w:p w:rsidR="007D1CAF" w:rsidRPr="00424B25" w:rsidRDefault="00621F2E" w:rsidP="00424B2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424B25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Activités Physiques Adaptées et </w:t>
            </w:r>
            <w:r w:rsidR="006B19F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C</w:t>
            </w:r>
            <w:r w:rsidRPr="00424B25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ancer</w:t>
            </w:r>
          </w:p>
          <w:p w:rsidR="00621F2E" w:rsidRPr="00A104F0" w:rsidRDefault="00621F2E" w:rsidP="00621F2E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0836" w:type="dxa"/>
            <w:gridSpan w:val="3"/>
            <w:tcBorders>
              <w:top w:val="nil"/>
              <w:left w:val="single" w:sz="24" w:space="0" w:color="92D050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DEJEUNER LIBRE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14h00- 15h30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621F2E" w:rsidRDefault="006A78C2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Mise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 en situation d’activités physiques adaptées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Karaté santé / EPGV / Gym douce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Nagez Forme Santé / Aquagym</w:t>
            </w:r>
          </w:p>
          <w:p w:rsidR="00621F2E" w:rsidRPr="00C15FFD" w:rsidRDefault="00621F2E" w:rsidP="00C15FF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</w:pP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Taïso / Pilates / Danse en ligne (activités proposées par le service des sport</w:t>
            </w:r>
            <w:r w:rsidR="006B19FE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s</w:t>
            </w:r>
            <w:r w:rsidRPr="00C15FFD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de la ville de Tours)</w:t>
            </w:r>
          </w:p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A104F0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15h30- 16h00</w:t>
            </w:r>
            <w:r w:rsidR="007D1CAF"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A104F0" w:rsidRPr="00A104F0" w:rsidRDefault="00A104F0" w:rsidP="00A104F0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104F0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 xml:space="preserve">Programme et calendrier de la formation continue Sport Santé </w:t>
            </w:r>
            <w:r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/ Annuaire Sport Santé</w:t>
            </w:r>
          </w:p>
          <w:p w:rsidR="007608BA" w:rsidRPr="007D1CAF" w:rsidRDefault="007D1CAF" w:rsidP="0093354F">
            <w:pPr>
              <w:spacing w:after="0" w:line="240" w:lineRule="auto"/>
              <w:jc w:val="both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>D</w:t>
            </w:r>
            <w:r w:rsidR="0093354F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irection Départementale de la Cohésion Sociale et Fédération des Acteurs en Promotion de la Santé </w:t>
            </w:r>
          </w:p>
        </w:tc>
      </w:tr>
      <w:tr w:rsidR="007D1CAF" w:rsidRPr="007D1CAF" w:rsidTr="00783B2F">
        <w:trPr>
          <w:trHeight w:val="763"/>
        </w:trPr>
        <w:tc>
          <w:tcPr>
            <w:tcW w:w="1305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D6E3BC" w:themeFill="accent3" w:themeFillTint="66"/>
            <w:hideMark/>
          </w:tcPr>
          <w:p w:rsidR="007D1CAF" w:rsidRPr="007D1CAF" w:rsidRDefault="007D1CAF" w:rsidP="007D1CA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16h00 :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D6E3BC" w:themeFill="accent3" w:themeFillTint="66"/>
            <w:hideMark/>
          </w:tcPr>
          <w:p w:rsidR="007D1CAF" w:rsidRPr="007D1CAF" w:rsidRDefault="007D1CAF" w:rsidP="00380F40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D1CAF">
              <w:rPr>
                <w:rFonts w:ascii="BrowalliaUPC" w:eastAsia="Times New Roman" w:hAnsi="BrowalliaUPC" w:cs="BrowalliaUPC"/>
                <w:b/>
                <w:bCs/>
                <w:color w:val="000000"/>
                <w:sz w:val="24"/>
                <w:szCs w:val="24"/>
                <w:lang w:eastAsia="fr-FR"/>
              </w:rPr>
              <w:t>Clôture</w:t>
            </w:r>
            <w:r w:rsidR="00DB2DB4">
              <w:rPr>
                <w:rFonts w:ascii="BrowalliaUPC" w:eastAsia="Times New Roman" w:hAnsi="BrowalliaUPC" w:cs="BrowalliaUPC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CAF" w:rsidRPr="007D1CAF" w:rsidTr="00424B25">
        <w:trPr>
          <w:trHeight w:val="80"/>
        </w:trPr>
        <w:tc>
          <w:tcPr>
            <w:tcW w:w="10836" w:type="dxa"/>
            <w:gridSpan w:val="3"/>
            <w:tcBorders>
              <w:top w:val="nil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shd w:val="clear" w:color="auto" w:fill="D6E3BC" w:themeFill="accent3" w:themeFillTint="66"/>
            <w:vAlign w:val="center"/>
            <w:hideMark/>
          </w:tcPr>
          <w:p w:rsidR="007D1CAF" w:rsidRPr="00761795" w:rsidRDefault="007D1CAF" w:rsidP="0093354F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>Stand Crescendoc de la FRAPS</w:t>
            </w:r>
            <w:r w:rsidR="0093354F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 xml:space="preserve">, stands de partenaires locaux et </w:t>
            </w:r>
            <w:r w:rsidRPr="00761795">
              <w:rPr>
                <w:rFonts w:ascii="BrowalliaUPC" w:eastAsia="Times New Roman" w:hAnsi="BrowalliaUPC" w:cs="BrowalliaUPC"/>
                <w:b/>
                <w:bCs/>
                <w:i/>
                <w:color w:val="000000"/>
                <w:sz w:val="24"/>
                <w:szCs w:val="24"/>
                <w:lang w:eastAsia="fr-FR"/>
              </w:rPr>
              <w:t>départementaux Sport-Santé</w:t>
            </w:r>
          </w:p>
        </w:tc>
      </w:tr>
    </w:tbl>
    <w:p w:rsidR="007D1CAF" w:rsidRDefault="007D1CAF" w:rsidP="000B2169">
      <w:pPr>
        <w:spacing w:after="0"/>
        <w:jc w:val="center"/>
        <w:rPr>
          <w:rFonts w:ascii="BrowalliaUPC" w:hAnsi="BrowalliaUPC" w:cs="BrowalliaUPC"/>
        </w:rPr>
      </w:pPr>
    </w:p>
    <w:p w:rsidR="00783B2F" w:rsidRDefault="00BA12F2" w:rsidP="007D1CAF">
      <w:pPr>
        <w:rPr>
          <w:rFonts w:ascii="BrowalliaUPC" w:hAnsi="BrowalliaUPC" w:cs="BrowalliaUPC"/>
        </w:rPr>
      </w:pPr>
      <w:r>
        <w:rPr>
          <w:rFonts w:ascii="BrowalliaUPC" w:hAnsi="BrowalliaUPC" w:cs="BrowalliaUPC"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144780</wp:posOffset>
            </wp:positionV>
            <wp:extent cx="7572375" cy="1676400"/>
            <wp:effectExtent l="19050" t="0" r="9525" b="0"/>
            <wp:wrapNone/>
            <wp:docPr id="62" name="Image 8" descr="Bannière Santé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4" descr="Bannière Santé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B2F" w:rsidRDefault="00783B2F" w:rsidP="007D1CAF">
      <w:pPr>
        <w:rPr>
          <w:rFonts w:ascii="BrowalliaUPC" w:hAnsi="BrowalliaUPC" w:cs="BrowalliaUPC"/>
        </w:rPr>
      </w:pPr>
    </w:p>
    <w:p w:rsidR="00783B2F" w:rsidRDefault="00783B2F" w:rsidP="007D1CAF">
      <w:pPr>
        <w:rPr>
          <w:rFonts w:ascii="BrowalliaUPC" w:hAnsi="BrowalliaUPC" w:cs="BrowalliaUPC"/>
        </w:rPr>
      </w:pPr>
    </w:p>
    <w:sectPr w:rsidR="00783B2F" w:rsidSect="005E77A7">
      <w:headerReference w:type="default" r:id="rId14"/>
      <w:footerReference w:type="default" r:id="rId15"/>
      <w:type w:val="continuous"/>
      <w:pgSz w:w="11906" w:h="16838"/>
      <w:pgMar w:top="720" w:right="720" w:bottom="720" w:left="720" w:header="227" w:footer="11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30" w:rsidRDefault="00DF5B30" w:rsidP="00B96698">
      <w:pPr>
        <w:spacing w:after="0" w:line="240" w:lineRule="auto"/>
      </w:pPr>
      <w:r>
        <w:separator/>
      </w:r>
    </w:p>
  </w:endnote>
  <w:endnote w:type="continuationSeparator" w:id="0">
    <w:p w:rsidR="00DF5B30" w:rsidRDefault="00DF5B30" w:rsidP="00B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  <w:sig w:usb0="00000000" w:usb1="5000E0FB" w:usb2="0000002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7940D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-527685</wp:posOffset>
              </wp:positionV>
              <wp:extent cx="1085850" cy="1095375"/>
              <wp:effectExtent l="9525" t="9525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FD8" w:rsidRDefault="001F7FD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42060" cy="838200"/>
                                <wp:effectExtent l="19050" t="0" r="890" b="0"/>
                                <wp:docPr id="1" name="Image 1" descr="D:\Utilisateurs\slecomtebourget\Desktop\Logo FR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tilisateurs\slecomtebourget\Desktop\Logo FRAP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1751" cy="83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4.25pt;margin-top:-41.55pt;width:85.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" strokecolor="white [3212]">
              <v:textbox>
                <w:txbxContent>
                  <w:p w:rsidR="001F7FD8" w:rsidRDefault="001F7FD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42060" cy="838200"/>
                          <wp:effectExtent l="19050" t="0" r="890" b="0"/>
                          <wp:docPr id="1" name="Image 1" descr="D:\Utilisateurs\slecomtebourget\Desktop\Logo FRAP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tilisateurs\slecomtebourget\Desktop\Logo FRAP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1751" cy="83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651E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-489585</wp:posOffset>
          </wp:positionV>
          <wp:extent cx="1082040" cy="742950"/>
          <wp:effectExtent l="19050" t="0" r="3810" b="0"/>
          <wp:wrapNone/>
          <wp:docPr id="40" name="Image 3" descr="http://www.sports.gouv.fr/IMG/logoVille_Jeunesse_Sports_C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ports.gouv.fr/IMG/logoVille_Jeunesse_Sports_CND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-489585</wp:posOffset>
          </wp:positionV>
          <wp:extent cx="619760" cy="800100"/>
          <wp:effectExtent l="19050" t="0" r="8890" b="0"/>
          <wp:wrapNone/>
          <wp:docPr id="2" name="Image 1" descr="C:\Temp\Bloc_CV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Bloc_CV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-575310</wp:posOffset>
          </wp:positionV>
          <wp:extent cx="1028700" cy="1019175"/>
          <wp:effectExtent l="19050" t="0" r="0" b="0"/>
          <wp:wrapNone/>
          <wp:docPr id="4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pPr>
      <w:pStyle w:val="Pieddepage"/>
    </w:pPr>
  </w:p>
  <w:p w:rsidR="00A3651E" w:rsidRDefault="00A365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30" w:rsidRDefault="00DF5B30" w:rsidP="00B96698">
      <w:pPr>
        <w:spacing w:after="0" w:line="240" w:lineRule="auto"/>
      </w:pPr>
      <w:r>
        <w:separator/>
      </w:r>
    </w:p>
  </w:footnote>
  <w:footnote w:type="continuationSeparator" w:id="0">
    <w:p w:rsidR="00DF5B30" w:rsidRDefault="00DF5B30" w:rsidP="00B9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7940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2493645</wp:posOffset>
              </wp:positionH>
              <wp:positionV relativeFrom="paragraph">
                <wp:posOffset>-173355</wp:posOffset>
              </wp:positionV>
              <wp:extent cx="1658620" cy="697865"/>
              <wp:effectExtent l="7620" t="9525" r="10160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AF2" w:rsidRDefault="00F73AF2">
                          <w:r w:rsidRPr="00F73AF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295400" cy="511136"/>
                                <wp:effectExtent l="19050" t="0" r="0" b="0"/>
                                <wp:docPr id="4" name="Image 1" descr="D:\Utilisateurs\slecomtebourget\Desktop\7353_421_logotours2015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tilisateurs\slecomtebourget\Desktop\7353_421_logotours2015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2537" cy="513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6.35pt;margin-top:-13.65pt;width:130.6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" strokecolor="white [3212]">
              <v:textbox>
                <w:txbxContent>
                  <w:p w:rsidR="00F73AF2" w:rsidRDefault="00F73AF2">
                    <w:r w:rsidRPr="00F73AF2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295400" cy="511136"/>
                          <wp:effectExtent l="19050" t="0" r="0" b="0"/>
                          <wp:docPr id="4" name="Image 1" descr="D:\Utilisateurs\slecomtebourget\Desktop\7353_421_logotours2015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tilisateurs\slecomtebourget\Desktop\7353_421_logotours2015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2537" cy="513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651E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-78105</wp:posOffset>
          </wp:positionV>
          <wp:extent cx="871855" cy="495300"/>
          <wp:effectExtent l="19050" t="0" r="4445" b="0"/>
          <wp:wrapNone/>
          <wp:docPr id="3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Centre-Val de 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51E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638175" cy="847725"/>
          <wp:effectExtent l="19050" t="0" r="9525" b="0"/>
          <wp:wrapNone/>
          <wp:docPr id="3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fec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1E" w:rsidRDefault="00A3651E">
    <w:pPr>
      <w:pStyle w:val="En-tte"/>
    </w:pPr>
  </w:p>
  <w:p w:rsidR="00A3651E" w:rsidRDefault="00A365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1A82"/>
    <w:multiLevelType w:val="hybridMultilevel"/>
    <w:tmpl w:val="AE8C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B66DF"/>
    <w:multiLevelType w:val="hybridMultilevel"/>
    <w:tmpl w:val="06CC36A0"/>
    <w:lvl w:ilvl="0" w:tplc="30D00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0816"/>
    <w:multiLevelType w:val="hybridMultilevel"/>
    <w:tmpl w:val="C2A85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9"/>
    <w:rsid w:val="00000E9A"/>
    <w:rsid w:val="000441FB"/>
    <w:rsid w:val="00050028"/>
    <w:rsid w:val="00083CDC"/>
    <w:rsid w:val="000B2169"/>
    <w:rsid w:val="000B586D"/>
    <w:rsid w:val="000D0903"/>
    <w:rsid w:val="00134DDC"/>
    <w:rsid w:val="00156301"/>
    <w:rsid w:val="00165858"/>
    <w:rsid w:val="001708E4"/>
    <w:rsid w:val="00177340"/>
    <w:rsid w:val="001F7FD8"/>
    <w:rsid w:val="002148C2"/>
    <w:rsid w:val="002205AC"/>
    <w:rsid w:val="00231E56"/>
    <w:rsid w:val="00251E13"/>
    <w:rsid w:val="002634F0"/>
    <w:rsid w:val="00295CEA"/>
    <w:rsid w:val="002C7BB1"/>
    <w:rsid w:val="002E41EE"/>
    <w:rsid w:val="002F2091"/>
    <w:rsid w:val="00322374"/>
    <w:rsid w:val="0032265B"/>
    <w:rsid w:val="0037424B"/>
    <w:rsid w:val="00380F40"/>
    <w:rsid w:val="003A017A"/>
    <w:rsid w:val="00406742"/>
    <w:rsid w:val="00424B25"/>
    <w:rsid w:val="00425877"/>
    <w:rsid w:val="0045772D"/>
    <w:rsid w:val="00461D8E"/>
    <w:rsid w:val="00521CE2"/>
    <w:rsid w:val="00524418"/>
    <w:rsid w:val="005275EB"/>
    <w:rsid w:val="00544AD0"/>
    <w:rsid w:val="00550965"/>
    <w:rsid w:val="00567E57"/>
    <w:rsid w:val="005E2117"/>
    <w:rsid w:val="005E77A7"/>
    <w:rsid w:val="005F42F7"/>
    <w:rsid w:val="0061120C"/>
    <w:rsid w:val="00615569"/>
    <w:rsid w:val="00621F2E"/>
    <w:rsid w:val="0063132A"/>
    <w:rsid w:val="006A78C2"/>
    <w:rsid w:val="006B19FE"/>
    <w:rsid w:val="006D2A86"/>
    <w:rsid w:val="006E51E5"/>
    <w:rsid w:val="006F06A6"/>
    <w:rsid w:val="0071096F"/>
    <w:rsid w:val="007502A8"/>
    <w:rsid w:val="007576F9"/>
    <w:rsid w:val="007608BA"/>
    <w:rsid w:val="00761795"/>
    <w:rsid w:val="00783B2F"/>
    <w:rsid w:val="0079168F"/>
    <w:rsid w:val="007940D8"/>
    <w:rsid w:val="007C72CD"/>
    <w:rsid w:val="007D1CAF"/>
    <w:rsid w:val="007D62BA"/>
    <w:rsid w:val="007E0493"/>
    <w:rsid w:val="0081036D"/>
    <w:rsid w:val="008E1ABA"/>
    <w:rsid w:val="009107CB"/>
    <w:rsid w:val="0093354F"/>
    <w:rsid w:val="00986EAA"/>
    <w:rsid w:val="009A7651"/>
    <w:rsid w:val="009B4BE1"/>
    <w:rsid w:val="009C69DB"/>
    <w:rsid w:val="009D454F"/>
    <w:rsid w:val="009E1EA7"/>
    <w:rsid w:val="009F00C1"/>
    <w:rsid w:val="009F140F"/>
    <w:rsid w:val="009F6518"/>
    <w:rsid w:val="00A104F0"/>
    <w:rsid w:val="00A35DB1"/>
    <w:rsid w:val="00A3651E"/>
    <w:rsid w:val="00A81763"/>
    <w:rsid w:val="00A86843"/>
    <w:rsid w:val="00AB58B2"/>
    <w:rsid w:val="00AE6696"/>
    <w:rsid w:val="00AE7228"/>
    <w:rsid w:val="00B05112"/>
    <w:rsid w:val="00B10C56"/>
    <w:rsid w:val="00B14492"/>
    <w:rsid w:val="00B7779E"/>
    <w:rsid w:val="00B96698"/>
    <w:rsid w:val="00BA12F2"/>
    <w:rsid w:val="00BD71FD"/>
    <w:rsid w:val="00C152B2"/>
    <w:rsid w:val="00C15FFD"/>
    <w:rsid w:val="00C317D0"/>
    <w:rsid w:val="00C42ED5"/>
    <w:rsid w:val="00C61B2E"/>
    <w:rsid w:val="00C911C7"/>
    <w:rsid w:val="00CA6298"/>
    <w:rsid w:val="00CE0873"/>
    <w:rsid w:val="00CE0FB4"/>
    <w:rsid w:val="00D06714"/>
    <w:rsid w:val="00D53233"/>
    <w:rsid w:val="00DB2DB4"/>
    <w:rsid w:val="00DC1D6D"/>
    <w:rsid w:val="00DD28FA"/>
    <w:rsid w:val="00DE7FD0"/>
    <w:rsid w:val="00DF5B30"/>
    <w:rsid w:val="00E3473F"/>
    <w:rsid w:val="00E36C9D"/>
    <w:rsid w:val="00E663EA"/>
    <w:rsid w:val="00EB0E8A"/>
    <w:rsid w:val="00EB1CFD"/>
    <w:rsid w:val="00ED2638"/>
    <w:rsid w:val="00EE1A8A"/>
    <w:rsid w:val="00EE4026"/>
    <w:rsid w:val="00EF16A4"/>
    <w:rsid w:val="00F200EE"/>
    <w:rsid w:val="00F337AB"/>
    <w:rsid w:val="00F454F3"/>
    <w:rsid w:val="00F73AF2"/>
    <w:rsid w:val="00F95CBE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9B7A4-9746-48D8-9FDE-2035344B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4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8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66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9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698"/>
  </w:style>
  <w:style w:type="paragraph" w:styleId="Pieddepage">
    <w:name w:val="footer"/>
    <w:basedOn w:val="Normal"/>
    <w:link w:val="PieddepageCar"/>
    <w:uiPriority w:val="99"/>
    <w:semiHidden/>
    <w:unhideWhenUsed/>
    <w:rsid w:val="00B9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698"/>
  </w:style>
  <w:style w:type="character" w:styleId="Lienhypertextesuivivisit">
    <w:name w:val="FollowedHyperlink"/>
    <w:basedOn w:val="Policepardfaut"/>
    <w:uiPriority w:val="99"/>
    <w:semiHidden/>
    <w:unhideWhenUsed/>
    <w:rsid w:val="00933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pGxB0IboJeEAbLbXjBJ72A3qV3U7qzEtv9no4mD6wE/viewform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BpGxB0IboJeEAbLbXjBJ72A3qV3U7qzEtv9no4mD6wE/viewfor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4715-EA94-421E-84D7-1EE0D1E6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André DOMEAU</cp:lastModifiedBy>
  <cp:revision>2</cp:revision>
  <cp:lastPrinted>2015-10-14T08:48:00Z</cp:lastPrinted>
  <dcterms:created xsi:type="dcterms:W3CDTF">2016-10-04T07:53:00Z</dcterms:created>
  <dcterms:modified xsi:type="dcterms:W3CDTF">2016-10-04T07:53:00Z</dcterms:modified>
</cp:coreProperties>
</file>